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94B" w:rsidRDefault="0090794B" w:rsidP="00E01D31">
      <w:pPr>
        <w:jc w:val="center"/>
        <w:rPr>
          <w:b/>
          <w:sz w:val="28"/>
        </w:rPr>
      </w:pPr>
    </w:p>
    <w:p w:rsidR="00E01D31" w:rsidRDefault="0025472F" w:rsidP="00E01D31">
      <w:pPr>
        <w:jc w:val="center"/>
        <w:rPr>
          <w:b/>
          <w:sz w:val="28"/>
        </w:rPr>
      </w:pPr>
      <w:r w:rsidRPr="00E01D31">
        <w:rPr>
          <w:b/>
          <w:sz w:val="28"/>
        </w:rPr>
        <w:t xml:space="preserve">Информация </w:t>
      </w:r>
      <w:r w:rsidR="00E01D31" w:rsidRPr="00E01D31">
        <w:rPr>
          <w:b/>
          <w:sz w:val="28"/>
        </w:rPr>
        <w:t xml:space="preserve">о проделанной работе о необходимости неукоснительного выполнения требований к антитеррористической защищенности </w:t>
      </w:r>
      <w:proofErr w:type="gramStart"/>
      <w:r w:rsidR="00E01D31" w:rsidRPr="00E01D31">
        <w:rPr>
          <w:b/>
          <w:sz w:val="28"/>
        </w:rPr>
        <w:t>объектов  (</w:t>
      </w:r>
      <w:proofErr w:type="gramEnd"/>
      <w:r w:rsidR="00E01D31" w:rsidRPr="00E01D31">
        <w:rPr>
          <w:b/>
          <w:sz w:val="28"/>
        </w:rPr>
        <w:t xml:space="preserve">территорий) </w:t>
      </w:r>
      <w:proofErr w:type="spellStart"/>
      <w:r w:rsidR="00E01D31" w:rsidRPr="00E01D31">
        <w:rPr>
          <w:b/>
          <w:sz w:val="28"/>
        </w:rPr>
        <w:t>Минпросвещения</w:t>
      </w:r>
      <w:proofErr w:type="spellEnd"/>
      <w:r w:rsidR="00E01D31" w:rsidRPr="00E01D31">
        <w:rPr>
          <w:b/>
          <w:sz w:val="28"/>
        </w:rPr>
        <w:t xml:space="preserve">  </w:t>
      </w:r>
      <w:r w:rsidR="00E01D31">
        <w:rPr>
          <w:b/>
          <w:sz w:val="28"/>
        </w:rPr>
        <w:t>России</w:t>
      </w:r>
    </w:p>
    <w:p w:rsidR="007C0CAF" w:rsidRDefault="00E01D31" w:rsidP="00E01D31">
      <w:pPr>
        <w:jc w:val="center"/>
        <w:rPr>
          <w:b/>
          <w:sz w:val="28"/>
        </w:rPr>
      </w:pPr>
      <w:r>
        <w:rPr>
          <w:b/>
          <w:sz w:val="28"/>
        </w:rPr>
        <w:t>за 2024 год МКОУ «Герхмахинская СОШ»</w:t>
      </w:r>
    </w:p>
    <w:p w:rsidR="0090794B" w:rsidRPr="00E01D31" w:rsidRDefault="0090794B" w:rsidP="00E01D31">
      <w:pPr>
        <w:jc w:val="center"/>
        <w:rPr>
          <w:b/>
          <w:sz w:val="28"/>
        </w:rPr>
      </w:pPr>
    </w:p>
    <w:tbl>
      <w:tblPr>
        <w:tblStyle w:val="a3"/>
        <w:tblW w:w="0" w:type="auto"/>
        <w:tblInd w:w="-1139" w:type="dxa"/>
        <w:tblLayout w:type="fixed"/>
        <w:tblLook w:val="04A0" w:firstRow="1" w:lastRow="0" w:firstColumn="1" w:lastColumn="0" w:noHBand="0" w:noVBand="1"/>
      </w:tblPr>
      <w:tblGrid>
        <w:gridCol w:w="679"/>
        <w:gridCol w:w="4424"/>
        <w:gridCol w:w="1560"/>
        <w:gridCol w:w="2106"/>
        <w:gridCol w:w="1715"/>
      </w:tblGrid>
      <w:tr w:rsidR="00EB0B42" w:rsidTr="00E01D31">
        <w:tc>
          <w:tcPr>
            <w:tcW w:w="679" w:type="dxa"/>
          </w:tcPr>
          <w:p w:rsid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№</w:t>
            </w:r>
          </w:p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п/п</w:t>
            </w:r>
          </w:p>
        </w:tc>
        <w:tc>
          <w:tcPr>
            <w:tcW w:w="4424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мероприятия</w:t>
            </w:r>
          </w:p>
        </w:tc>
        <w:tc>
          <w:tcPr>
            <w:tcW w:w="1560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сроки</w:t>
            </w:r>
          </w:p>
        </w:tc>
        <w:tc>
          <w:tcPr>
            <w:tcW w:w="2106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1715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отметка о выполнении</w:t>
            </w:r>
          </w:p>
        </w:tc>
      </w:tr>
      <w:tr w:rsidR="00EB0B42" w:rsidTr="00E01D31">
        <w:tc>
          <w:tcPr>
            <w:tcW w:w="10484" w:type="dxa"/>
            <w:gridSpan w:val="5"/>
          </w:tcPr>
          <w:p w:rsidR="00EB0B42" w:rsidRPr="00E01D31" w:rsidRDefault="00EB0B42" w:rsidP="00EB0B42">
            <w:pPr>
              <w:jc w:val="center"/>
              <w:rPr>
                <w:b/>
                <w:sz w:val="28"/>
                <w:szCs w:val="28"/>
              </w:rPr>
            </w:pPr>
            <w:r w:rsidRPr="00E01D31">
              <w:rPr>
                <w:b/>
                <w:sz w:val="28"/>
                <w:szCs w:val="28"/>
              </w:rPr>
              <w:t>Первоочередные, неотложные мероприятия</w:t>
            </w:r>
          </w:p>
        </w:tc>
      </w:tr>
      <w:tr w:rsidR="00EB0B42" w:rsidTr="00E01D31">
        <w:tc>
          <w:tcPr>
            <w:tcW w:w="679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1</w:t>
            </w:r>
          </w:p>
        </w:tc>
        <w:tc>
          <w:tcPr>
            <w:tcW w:w="4424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Знакомство с ст.205, 206, 207, 208, 277, 218, 222, 226 Уголовного кодекса РФ, Требований, утверждённых Постановлением Правительства Российской Федерации от 02.08.2019 № 1006 «Об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формы паспорта безопасности этих объектов (территорий)деятельности Министерства просвещения Российской Федерации»</w:t>
            </w:r>
          </w:p>
        </w:tc>
        <w:tc>
          <w:tcPr>
            <w:tcW w:w="1560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1 раза в год</w:t>
            </w:r>
          </w:p>
        </w:tc>
        <w:tc>
          <w:tcPr>
            <w:tcW w:w="2106" w:type="dxa"/>
          </w:tcPr>
          <w:p w:rsidR="00EB0B42" w:rsidRPr="00E01D31" w:rsidRDefault="00E01D31" w:rsidP="00E01D31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Учитель ОБЗР</w:t>
            </w:r>
          </w:p>
        </w:tc>
        <w:tc>
          <w:tcPr>
            <w:tcW w:w="1715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выполнено</w:t>
            </w:r>
          </w:p>
        </w:tc>
      </w:tr>
      <w:tr w:rsidR="00EB0B42" w:rsidTr="00E01D31">
        <w:tc>
          <w:tcPr>
            <w:tcW w:w="679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2</w:t>
            </w:r>
          </w:p>
        </w:tc>
        <w:tc>
          <w:tcPr>
            <w:tcW w:w="4424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 xml:space="preserve">Обеспечение пропускного и </w:t>
            </w:r>
            <w:proofErr w:type="spellStart"/>
            <w:r w:rsidRPr="00E01D31">
              <w:rPr>
                <w:sz w:val="28"/>
                <w:szCs w:val="28"/>
              </w:rPr>
              <w:t>внутриобъектового</w:t>
            </w:r>
            <w:proofErr w:type="spellEnd"/>
            <w:r w:rsidRPr="00E01D31">
              <w:rPr>
                <w:sz w:val="28"/>
                <w:szCs w:val="28"/>
              </w:rPr>
              <w:t xml:space="preserve"> режимов и осуществление </w:t>
            </w:r>
            <w:r w:rsidR="00E01D31">
              <w:rPr>
                <w:sz w:val="28"/>
                <w:szCs w:val="28"/>
              </w:rPr>
              <w:t>контроля за функционированием МК</w:t>
            </w:r>
            <w:r w:rsidRPr="00E01D31">
              <w:rPr>
                <w:sz w:val="28"/>
                <w:szCs w:val="28"/>
              </w:rPr>
              <w:t>ОУ. Усиление пропускного режима</w:t>
            </w:r>
            <w:r w:rsidR="00E01D31">
              <w:rPr>
                <w:sz w:val="28"/>
                <w:szCs w:val="28"/>
              </w:rPr>
              <w:t xml:space="preserve"> автотранспорта на территорию МК</w:t>
            </w:r>
            <w:r w:rsidRPr="00E01D31">
              <w:rPr>
                <w:sz w:val="28"/>
                <w:szCs w:val="28"/>
              </w:rPr>
              <w:t>ОУ</w:t>
            </w:r>
          </w:p>
        </w:tc>
        <w:tc>
          <w:tcPr>
            <w:tcW w:w="1560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постоянно</w:t>
            </w:r>
          </w:p>
        </w:tc>
        <w:tc>
          <w:tcPr>
            <w:tcW w:w="2106" w:type="dxa"/>
          </w:tcPr>
          <w:p w:rsidR="00EB0B42" w:rsidRPr="00E01D31" w:rsidRDefault="00E01D31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Учитель ОБЗР</w:t>
            </w:r>
          </w:p>
        </w:tc>
        <w:tc>
          <w:tcPr>
            <w:tcW w:w="1715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выполнено</w:t>
            </w:r>
          </w:p>
        </w:tc>
      </w:tr>
      <w:tr w:rsidR="00EB0B42" w:rsidTr="00E01D31">
        <w:tc>
          <w:tcPr>
            <w:tcW w:w="679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3</w:t>
            </w:r>
          </w:p>
        </w:tc>
        <w:tc>
          <w:tcPr>
            <w:tcW w:w="4424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. Организация внешней безопасности (наличие замков на подвальном и складских помещениях, воротах)</w:t>
            </w:r>
          </w:p>
        </w:tc>
        <w:tc>
          <w:tcPr>
            <w:tcW w:w="1560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постоянно</w:t>
            </w:r>
          </w:p>
        </w:tc>
        <w:tc>
          <w:tcPr>
            <w:tcW w:w="2106" w:type="dxa"/>
          </w:tcPr>
          <w:p w:rsidR="00EB0B42" w:rsidRPr="00E01D31" w:rsidRDefault="00E01D31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Учитель ОБЗР</w:t>
            </w:r>
          </w:p>
        </w:tc>
        <w:tc>
          <w:tcPr>
            <w:tcW w:w="1715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выполнено</w:t>
            </w:r>
          </w:p>
        </w:tc>
      </w:tr>
      <w:tr w:rsidR="00EB0B42" w:rsidTr="00E01D31">
        <w:tc>
          <w:tcPr>
            <w:tcW w:w="679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4</w:t>
            </w:r>
          </w:p>
        </w:tc>
        <w:tc>
          <w:tcPr>
            <w:tcW w:w="4424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Назначение должностных лиц, ответственных за проведение мероприятий по обеспечению анти</w:t>
            </w:r>
            <w:r w:rsidR="00E01D31">
              <w:rPr>
                <w:sz w:val="28"/>
                <w:szCs w:val="28"/>
              </w:rPr>
              <w:t>террористической защищенности МК</w:t>
            </w:r>
            <w:r w:rsidRPr="00E01D31">
              <w:rPr>
                <w:sz w:val="28"/>
                <w:szCs w:val="28"/>
              </w:rPr>
              <w:t xml:space="preserve">ОУ (территории) </w:t>
            </w:r>
            <w:r w:rsidRPr="00E01D31">
              <w:rPr>
                <w:sz w:val="28"/>
                <w:szCs w:val="28"/>
              </w:rPr>
              <w:lastRenderedPageBreak/>
              <w:t>и организацию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</w:t>
            </w:r>
          </w:p>
        </w:tc>
        <w:tc>
          <w:tcPr>
            <w:tcW w:w="1560" w:type="dxa"/>
          </w:tcPr>
          <w:p w:rsidR="00EB0B42" w:rsidRPr="00E01D31" w:rsidRDefault="00F526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Август</w:t>
            </w:r>
          </w:p>
        </w:tc>
        <w:tc>
          <w:tcPr>
            <w:tcW w:w="2106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Директор</w:t>
            </w:r>
          </w:p>
        </w:tc>
        <w:tc>
          <w:tcPr>
            <w:tcW w:w="1715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выполнено</w:t>
            </w:r>
          </w:p>
        </w:tc>
      </w:tr>
      <w:tr w:rsidR="00EB0B42" w:rsidTr="00E01D31">
        <w:tc>
          <w:tcPr>
            <w:tcW w:w="679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5</w:t>
            </w:r>
          </w:p>
        </w:tc>
        <w:tc>
          <w:tcPr>
            <w:tcW w:w="4424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Инструктаж по обеспечению безопасности, антитеррористической защищенности сотрудников.</w:t>
            </w:r>
          </w:p>
        </w:tc>
        <w:tc>
          <w:tcPr>
            <w:tcW w:w="1560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2 раза в год</w:t>
            </w:r>
          </w:p>
        </w:tc>
        <w:tc>
          <w:tcPr>
            <w:tcW w:w="2106" w:type="dxa"/>
          </w:tcPr>
          <w:p w:rsidR="00EB0B42" w:rsidRPr="00E01D31" w:rsidRDefault="00E01D31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Учитель ОБЗР</w:t>
            </w:r>
          </w:p>
        </w:tc>
        <w:tc>
          <w:tcPr>
            <w:tcW w:w="1715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выполнено</w:t>
            </w:r>
          </w:p>
        </w:tc>
      </w:tr>
      <w:tr w:rsidR="00EB0B42" w:rsidTr="00E01D31">
        <w:tc>
          <w:tcPr>
            <w:tcW w:w="679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6</w:t>
            </w:r>
          </w:p>
        </w:tc>
        <w:tc>
          <w:tcPr>
            <w:tcW w:w="4424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Разработка инструкций и памяток о порядке действий в случае угрозы совершения террористического акта, информационных плакатов</w:t>
            </w:r>
          </w:p>
        </w:tc>
        <w:tc>
          <w:tcPr>
            <w:tcW w:w="1560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по необходимости</w:t>
            </w:r>
          </w:p>
        </w:tc>
        <w:tc>
          <w:tcPr>
            <w:tcW w:w="2106" w:type="dxa"/>
          </w:tcPr>
          <w:p w:rsidR="00EB0B42" w:rsidRPr="00E01D31" w:rsidRDefault="00E01D31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Учитель ОБЗР</w:t>
            </w:r>
          </w:p>
        </w:tc>
        <w:tc>
          <w:tcPr>
            <w:tcW w:w="1715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выполнено</w:t>
            </w:r>
          </w:p>
        </w:tc>
      </w:tr>
      <w:tr w:rsidR="00EB0B42" w:rsidTr="00E01D31">
        <w:tc>
          <w:tcPr>
            <w:tcW w:w="679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7</w:t>
            </w:r>
          </w:p>
        </w:tc>
        <w:tc>
          <w:tcPr>
            <w:tcW w:w="4424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Пе</w:t>
            </w:r>
            <w:r w:rsidR="00E01D31">
              <w:rPr>
                <w:sz w:val="28"/>
                <w:szCs w:val="28"/>
              </w:rPr>
              <w:t>риодический обход и осмотр МК</w:t>
            </w:r>
            <w:r w:rsidRPr="00E01D31">
              <w:rPr>
                <w:sz w:val="28"/>
                <w:szCs w:val="28"/>
              </w:rPr>
              <w:t>ОУ (территории), помещений, систем подземных коммуникаций, стоянок транспорта, а также периодическая проверка складских помещений на предмет обнаружения бесхозных вещей и предметов на объекте или в непосредственной близости от него.</w:t>
            </w:r>
          </w:p>
        </w:tc>
        <w:tc>
          <w:tcPr>
            <w:tcW w:w="1560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ежедневно</w:t>
            </w:r>
          </w:p>
        </w:tc>
        <w:tc>
          <w:tcPr>
            <w:tcW w:w="2106" w:type="dxa"/>
          </w:tcPr>
          <w:p w:rsidR="00EB0B42" w:rsidRPr="00E01D31" w:rsidRDefault="00E01D31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Учитель ОБЗР</w:t>
            </w:r>
          </w:p>
        </w:tc>
        <w:tc>
          <w:tcPr>
            <w:tcW w:w="1715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выполнено</w:t>
            </w:r>
          </w:p>
        </w:tc>
      </w:tr>
      <w:tr w:rsidR="00EB0B42" w:rsidTr="00E01D31">
        <w:tc>
          <w:tcPr>
            <w:tcW w:w="679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8</w:t>
            </w:r>
          </w:p>
        </w:tc>
        <w:tc>
          <w:tcPr>
            <w:tcW w:w="4424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Утверждение графика дежурства в праздничные и выходные дни</w:t>
            </w:r>
          </w:p>
        </w:tc>
        <w:tc>
          <w:tcPr>
            <w:tcW w:w="1560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по необходимости</w:t>
            </w:r>
          </w:p>
        </w:tc>
        <w:tc>
          <w:tcPr>
            <w:tcW w:w="2106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Директор</w:t>
            </w:r>
          </w:p>
        </w:tc>
        <w:tc>
          <w:tcPr>
            <w:tcW w:w="1715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выполнено</w:t>
            </w:r>
          </w:p>
        </w:tc>
      </w:tr>
      <w:tr w:rsidR="00EB0B42" w:rsidTr="00E01D31">
        <w:tc>
          <w:tcPr>
            <w:tcW w:w="679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9</w:t>
            </w:r>
          </w:p>
        </w:tc>
        <w:tc>
          <w:tcPr>
            <w:tcW w:w="4424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Проведения встреч с сотрудниками правоохранительных органов по темам: «Сущность терроризма», «Дисциплинированность и бдительность – в чем выражается их взаимосвязь?», «Как террористы и экстремисты могут использовать подростков и молодежь в своих преступных целях» и т.п.</w:t>
            </w:r>
          </w:p>
        </w:tc>
        <w:tc>
          <w:tcPr>
            <w:tcW w:w="1560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2 раза в год</w:t>
            </w:r>
          </w:p>
        </w:tc>
        <w:tc>
          <w:tcPr>
            <w:tcW w:w="2106" w:type="dxa"/>
          </w:tcPr>
          <w:p w:rsidR="00EB0B42" w:rsidRPr="00E01D31" w:rsidRDefault="00E01D31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Учитель ОБЗР</w:t>
            </w:r>
          </w:p>
        </w:tc>
        <w:tc>
          <w:tcPr>
            <w:tcW w:w="1715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выполнено</w:t>
            </w:r>
          </w:p>
        </w:tc>
      </w:tr>
      <w:tr w:rsidR="00EB0B42" w:rsidTr="00E01D31">
        <w:tc>
          <w:tcPr>
            <w:tcW w:w="679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10</w:t>
            </w:r>
          </w:p>
        </w:tc>
        <w:tc>
          <w:tcPr>
            <w:tcW w:w="4424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 xml:space="preserve">Постоянное содержание в порядке подвальных, подсобных помещений и запасных выходов из ДОУ. Проверка состояния </w:t>
            </w:r>
            <w:r w:rsidRPr="00E01D31">
              <w:rPr>
                <w:sz w:val="28"/>
                <w:szCs w:val="28"/>
              </w:rPr>
              <w:lastRenderedPageBreak/>
              <w:t>ограждения, обеспечение контроля за освещенностью территории ДОУ в темное время суток, проверка наличия и исправности средств пожаротушения и т.д.</w:t>
            </w:r>
          </w:p>
        </w:tc>
        <w:tc>
          <w:tcPr>
            <w:tcW w:w="1560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2106" w:type="dxa"/>
          </w:tcPr>
          <w:p w:rsidR="00EB0B42" w:rsidRPr="00E01D31" w:rsidRDefault="00E01D31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Учитель ОБЗР</w:t>
            </w:r>
          </w:p>
        </w:tc>
        <w:tc>
          <w:tcPr>
            <w:tcW w:w="1715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выполнено</w:t>
            </w:r>
          </w:p>
        </w:tc>
      </w:tr>
      <w:tr w:rsidR="00EB0B42" w:rsidTr="00E01D31">
        <w:tc>
          <w:tcPr>
            <w:tcW w:w="679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11</w:t>
            </w:r>
          </w:p>
        </w:tc>
        <w:tc>
          <w:tcPr>
            <w:tcW w:w="4424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Обеспечение контроля за вносимыми (ввозимыми) на территорию ДОУ грузами и предметами ручной клади, своевременным вывозом твердых бытовых отходов</w:t>
            </w:r>
          </w:p>
        </w:tc>
        <w:tc>
          <w:tcPr>
            <w:tcW w:w="1560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постоянно</w:t>
            </w:r>
          </w:p>
        </w:tc>
        <w:tc>
          <w:tcPr>
            <w:tcW w:w="2106" w:type="dxa"/>
          </w:tcPr>
          <w:p w:rsidR="00EB0B42" w:rsidRPr="00E01D31" w:rsidRDefault="00E01D31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Учитель ОБЗР</w:t>
            </w:r>
          </w:p>
        </w:tc>
        <w:tc>
          <w:tcPr>
            <w:tcW w:w="1715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выполнено</w:t>
            </w:r>
          </w:p>
        </w:tc>
      </w:tr>
      <w:tr w:rsidR="00EB0B42" w:rsidTr="00E01D31">
        <w:tc>
          <w:tcPr>
            <w:tcW w:w="679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12</w:t>
            </w:r>
          </w:p>
        </w:tc>
        <w:tc>
          <w:tcPr>
            <w:tcW w:w="4424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Обеспечение своевременного прихода на работу (педагогам - за 10-15 минут до начала занятий) с целью проверки территории, помещений на предмет отсутствия посторонних и подозрительных предметов.</w:t>
            </w:r>
          </w:p>
        </w:tc>
        <w:tc>
          <w:tcPr>
            <w:tcW w:w="1560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постоянно</w:t>
            </w:r>
          </w:p>
        </w:tc>
        <w:tc>
          <w:tcPr>
            <w:tcW w:w="2106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Зам. директора по УВР, дежурный администратор</w:t>
            </w:r>
          </w:p>
        </w:tc>
        <w:tc>
          <w:tcPr>
            <w:tcW w:w="1715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выполнено</w:t>
            </w:r>
          </w:p>
        </w:tc>
      </w:tr>
      <w:tr w:rsidR="00EB0B42" w:rsidTr="00E01D31">
        <w:tc>
          <w:tcPr>
            <w:tcW w:w="679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13</w:t>
            </w:r>
          </w:p>
        </w:tc>
        <w:tc>
          <w:tcPr>
            <w:tcW w:w="4424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Проведение практического занятия по отработке действий с огнетушителем</w:t>
            </w:r>
          </w:p>
        </w:tc>
        <w:tc>
          <w:tcPr>
            <w:tcW w:w="1560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2 раза год</w:t>
            </w:r>
          </w:p>
        </w:tc>
        <w:tc>
          <w:tcPr>
            <w:tcW w:w="2106" w:type="dxa"/>
          </w:tcPr>
          <w:p w:rsidR="00EB0B42" w:rsidRPr="00E01D31" w:rsidRDefault="00E01D31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Учитель ОБЗР</w:t>
            </w:r>
          </w:p>
        </w:tc>
        <w:tc>
          <w:tcPr>
            <w:tcW w:w="1715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выполнено</w:t>
            </w:r>
          </w:p>
        </w:tc>
      </w:tr>
      <w:tr w:rsidR="00EB0B42" w:rsidTr="00E01D31">
        <w:tc>
          <w:tcPr>
            <w:tcW w:w="679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14</w:t>
            </w:r>
          </w:p>
        </w:tc>
        <w:tc>
          <w:tcPr>
            <w:tcW w:w="4424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Контроль за исправностью работы систем АПС</w:t>
            </w:r>
          </w:p>
        </w:tc>
        <w:tc>
          <w:tcPr>
            <w:tcW w:w="1560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ежедневно</w:t>
            </w:r>
          </w:p>
        </w:tc>
        <w:tc>
          <w:tcPr>
            <w:tcW w:w="2106" w:type="dxa"/>
          </w:tcPr>
          <w:p w:rsidR="00EB0B42" w:rsidRPr="00E01D31" w:rsidRDefault="00E01D31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Учитель ОБЗР</w:t>
            </w:r>
          </w:p>
        </w:tc>
        <w:tc>
          <w:tcPr>
            <w:tcW w:w="1715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выполнено</w:t>
            </w:r>
          </w:p>
        </w:tc>
      </w:tr>
      <w:tr w:rsidR="00EB0B42" w:rsidTr="00E01D31">
        <w:tc>
          <w:tcPr>
            <w:tcW w:w="679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15</w:t>
            </w:r>
          </w:p>
        </w:tc>
        <w:tc>
          <w:tcPr>
            <w:tcW w:w="4424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Отработка плана эвакуации работников, воспитанни</w:t>
            </w:r>
            <w:r w:rsidR="00E01D31">
              <w:rPr>
                <w:sz w:val="28"/>
                <w:szCs w:val="28"/>
              </w:rPr>
              <w:t>ков и иных лиц, находящихся в МК</w:t>
            </w:r>
            <w:r w:rsidRPr="00E01D31">
              <w:rPr>
                <w:sz w:val="28"/>
                <w:szCs w:val="28"/>
              </w:rPr>
              <w:t>ОУ в случае получения информации об угрозе совершения или о совершении террористического акта</w:t>
            </w:r>
          </w:p>
        </w:tc>
        <w:tc>
          <w:tcPr>
            <w:tcW w:w="1560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по необходимости</w:t>
            </w:r>
          </w:p>
        </w:tc>
        <w:tc>
          <w:tcPr>
            <w:tcW w:w="2106" w:type="dxa"/>
          </w:tcPr>
          <w:p w:rsidR="00EB0B42" w:rsidRPr="00E01D31" w:rsidRDefault="00E01D31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Учитель ОБЗР</w:t>
            </w:r>
          </w:p>
        </w:tc>
        <w:tc>
          <w:tcPr>
            <w:tcW w:w="1715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выполнено</w:t>
            </w:r>
          </w:p>
        </w:tc>
      </w:tr>
      <w:tr w:rsidR="00EB0B42" w:rsidTr="00E01D31">
        <w:tc>
          <w:tcPr>
            <w:tcW w:w="679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16</w:t>
            </w:r>
          </w:p>
        </w:tc>
        <w:tc>
          <w:tcPr>
            <w:tcW w:w="4424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Контроль по пребыванию на объекте (территории) посторонних лиц и нахождению транспортных средств, в том числе в</w:t>
            </w:r>
            <w:r w:rsidR="00E01D31">
              <w:rPr>
                <w:sz w:val="28"/>
                <w:szCs w:val="28"/>
              </w:rPr>
              <w:t xml:space="preserve"> непосредственной близости от МК</w:t>
            </w:r>
            <w:r w:rsidRPr="00E01D31">
              <w:rPr>
                <w:sz w:val="28"/>
                <w:szCs w:val="28"/>
              </w:rPr>
              <w:t>ОУ</w:t>
            </w:r>
          </w:p>
        </w:tc>
        <w:tc>
          <w:tcPr>
            <w:tcW w:w="1560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постоянно</w:t>
            </w:r>
          </w:p>
        </w:tc>
        <w:tc>
          <w:tcPr>
            <w:tcW w:w="2106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Охрана, сторожа</w:t>
            </w:r>
          </w:p>
        </w:tc>
        <w:tc>
          <w:tcPr>
            <w:tcW w:w="1715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выполнено</w:t>
            </w:r>
          </w:p>
        </w:tc>
      </w:tr>
      <w:tr w:rsidR="00EB0B42" w:rsidTr="00E01D31">
        <w:tc>
          <w:tcPr>
            <w:tcW w:w="679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17</w:t>
            </w:r>
          </w:p>
        </w:tc>
        <w:tc>
          <w:tcPr>
            <w:tcW w:w="4424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Размещение наглядных пособий, содержащих информацию о порядке действий работников, учащи</w:t>
            </w:r>
            <w:r w:rsidR="00E01D31">
              <w:rPr>
                <w:sz w:val="28"/>
                <w:szCs w:val="28"/>
              </w:rPr>
              <w:t>хся и иных лиц, находящихся в МК</w:t>
            </w:r>
            <w:r w:rsidRPr="00E01D31">
              <w:rPr>
                <w:sz w:val="28"/>
                <w:szCs w:val="28"/>
              </w:rPr>
              <w:t xml:space="preserve">ОУ при обнаружении подозрительных лиц или предметов, поступлении информации об угрозе совершения или о совершении </w:t>
            </w:r>
            <w:r w:rsidRPr="00E01D31">
              <w:rPr>
                <w:sz w:val="28"/>
                <w:szCs w:val="28"/>
              </w:rPr>
              <w:lastRenderedPageBreak/>
              <w:t xml:space="preserve">террористических актов, а также схему эвакуации при возникновении чрезвычайных ситуаций, номера телефонов </w:t>
            </w:r>
            <w:proofErr w:type="spellStart"/>
            <w:r w:rsidRPr="00E01D31">
              <w:rPr>
                <w:sz w:val="28"/>
                <w:szCs w:val="28"/>
              </w:rPr>
              <w:t>аварийноспасательных</w:t>
            </w:r>
            <w:proofErr w:type="spellEnd"/>
            <w:r w:rsidRPr="00E01D31">
              <w:rPr>
                <w:sz w:val="28"/>
                <w:szCs w:val="28"/>
              </w:rPr>
              <w:t xml:space="preserve"> служб, территориальных органов безопасности, территориальных органов Министерства внутренних дел Российской Федерации и территориальных органов Федеральной службы войск национальной гвардии РФ</w:t>
            </w:r>
          </w:p>
        </w:tc>
        <w:tc>
          <w:tcPr>
            <w:tcW w:w="1560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2106" w:type="dxa"/>
          </w:tcPr>
          <w:p w:rsidR="00EB0B42" w:rsidRPr="00E01D31" w:rsidRDefault="00EB0B42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 xml:space="preserve">Зам. директора </w:t>
            </w:r>
            <w:r w:rsidR="00E01D31" w:rsidRPr="00E01D31">
              <w:rPr>
                <w:sz w:val="28"/>
                <w:szCs w:val="28"/>
              </w:rPr>
              <w:t>Учитель ОБЗР</w:t>
            </w:r>
          </w:p>
        </w:tc>
        <w:tc>
          <w:tcPr>
            <w:tcW w:w="1715" w:type="dxa"/>
          </w:tcPr>
          <w:p w:rsidR="00EB0B42" w:rsidRPr="00E01D31" w:rsidRDefault="0025472F" w:rsidP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выполнено</w:t>
            </w:r>
          </w:p>
        </w:tc>
      </w:tr>
      <w:tr w:rsidR="00EB0B42" w:rsidTr="00E01D31">
        <w:tc>
          <w:tcPr>
            <w:tcW w:w="10484" w:type="dxa"/>
            <w:gridSpan w:val="5"/>
          </w:tcPr>
          <w:p w:rsidR="00EB0B42" w:rsidRPr="00E01D31" w:rsidRDefault="0025472F" w:rsidP="00E01D31">
            <w:pPr>
              <w:jc w:val="center"/>
              <w:rPr>
                <w:b/>
                <w:sz w:val="28"/>
                <w:szCs w:val="28"/>
              </w:rPr>
            </w:pPr>
            <w:r w:rsidRPr="00E01D31">
              <w:rPr>
                <w:b/>
                <w:sz w:val="28"/>
                <w:szCs w:val="28"/>
              </w:rPr>
              <w:t>Долгосрочные мероприятия, требующие длительного времени и значительных финансовых затрат</w:t>
            </w:r>
          </w:p>
        </w:tc>
      </w:tr>
      <w:tr w:rsidR="00EB0B42" w:rsidTr="00E01D31">
        <w:tc>
          <w:tcPr>
            <w:tcW w:w="679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1</w:t>
            </w:r>
          </w:p>
        </w:tc>
        <w:tc>
          <w:tcPr>
            <w:tcW w:w="4424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Оборудовать на первом этаже помещение для охраны с установкой в нем систем видеонаблюдения, охранной сигнализации и средств передачи тревожных сообщений в подразделения войск национальной гвардии РФ</w:t>
            </w:r>
          </w:p>
        </w:tc>
        <w:tc>
          <w:tcPr>
            <w:tcW w:w="1560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I квартал 2024 г.</w:t>
            </w:r>
          </w:p>
        </w:tc>
        <w:tc>
          <w:tcPr>
            <w:tcW w:w="2106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заключен договор на обустройства поста охраны</w:t>
            </w:r>
          </w:p>
        </w:tc>
        <w:tc>
          <w:tcPr>
            <w:tcW w:w="1715" w:type="dxa"/>
          </w:tcPr>
          <w:p w:rsidR="00EB0B42" w:rsidRPr="00E01D31" w:rsidRDefault="0025472F" w:rsidP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выполнено</w:t>
            </w:r>
          </w:p>
        </w:tc>
      </w:tr>
      <w:tr w:rsidR="00EB0B42" w:rsidTr="00E01D31">
        <w:tc>
          <w:tcPr>
            <w:tcW w:w="679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bookmarkStart w:id="0" w:name="_GoBack" w:colFirst="0" w:colLast="0"/>
            <w:r w:rsidRPr="00E01D31">
              <w:rPr>
                <w:sz w:val="28"/>
                <w:szCs w:val="28"/>
              </w:rPr>
              <w:t>2</w:t>
            </w:r>
          </w:p>
        </w:tc>
        <w:tc>
          <w:tcPr>
            <w:tcW w:w="4424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Оборудовать здание охранной сигнализацией, системой видеонаблюдения, обеспечивающей непрерывное видеонаблюдение уязвимых мест и критических элементов объекта</w:t>
            </w:r>
          </w:p>
        </w:tc>
        <w:tc>
          <w:tcPr>
            <w:tcW w:w="1560" w:type="dxa"/>
          </w:tcPr>
          <w:p w:rsidR="00EB0B42" w:rsidRPr="00E01D31" w:rsidRDefault="00715D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Оборудовано</w:t>
            </w:r>
          </w:p>
        </w:tc>
        <w:tc>
          <w:tcPr>
            <w:tcW w:w="2106" w:type="dxa"/>
          </w:tcPr>
          <w:p w:rsidR="00EB0B42" w:rsidRPr="00E01D31" w:rsidRDefault="00E01D31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Учитель ОБЗР</w:t>
            </w:r>
          </w:p>
        </w:tc>
        <w:tc>
          <w:tcPr>
            <w:tcW w:w="1715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выполнено</w:t>
            </w:r>
          </w:p>
        </w:tc>
      </w:tr>
      <w:bookmarkEnd w:id="0"/>
      <w:tr w:rsidR="0025472F" w:rsidTr="00E01D31">
        <w:tc>
          <w:tcPr>
            <w:tcW w:w="10484" w:type="dxa"/>
            <w:gridSpan w:val="5"/>
          </w:tcPr>
          <w:p w:rsidR="0025472F" w:rsidRPr="00E01D31" w:rsidRDefault="0025472F" w:rsidP="00E01D31">
            <w:pPr>
              <w:jc w:val="center"/>
              <w:rPr>
                <w:b/>
                <w:sz w:val="28"/>
                <w:szCs w:val="28"/>
              </w:rPr>
            </w:pPr>
            <w:r w:rsidRPr="00E01D31">
              <w:rPr>
                <w:b/>
                <w:sz w:val="28"/>
                <w:szCs w:val="28"/>
              </w:rPr>
              <w:t>Работа с учащимися</w:t>
            </w:r>
          </w:p>
        </w:tc>
      </w:tr>
      <w:tr w:rsidR="00EB0B42" w:rsidTr="00E01D31">
        <w:tc>
          <w:tcPr>
            <w:tcW w:w="679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1</w:t>
            </w:r>
          </w:p>
        </w:tc>
        <w:tc>
          <w:tcPr>
            <w:tcW w:w="4424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Занятия, тематические беседы: «Как я должен поступать»; «Как вызвать полицию»; «Правила поведения в транспорте»; «Служба специального назначения»; «Когда мамы нет дома»; «Военные профессии»</w:t>
            </w:r>
          </w:p>
        </w:tc>
        <w:tc>
          <w:tcPr>
            <w:tcW w:w="1560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Согласно плана</w:t>
            </w:r>
          </w:p>
        </w:tc>
        <w:tc>
          <w:tcPr>
            <w:tcW w:w="2106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Зам. директора по УВР, классные руководители</w:t>
            </w:r>
          </w:p>
        </w:tc>
        <w:tc>
          <w:tcPr>
            <w:tcW w:w="1715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выполнено</w:t>
            </w:r>
          </w:p>
        </w:tc>
      </w:tr>
      <w:tr w:rsidR="00EB0B42" w:rsidTr="00E01D31">
        <w:tc>
          <w:tcPr>
            <w:tcW w:w="679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2</w:t>
            </w:r>
          </w:p>
        </w:tc>
        <w:tc>
          <w:tcPr>
            <w:tcW w:w="4424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Включение в годовые и месячные планы воспитательной работы встреч с сотрудниками правоохранительных органов по темам: «Сущность терроризма», «Дисциплинированность и бдительность – в чем выражается их взаимосвязь?»</w:t>
            </w:r>
          </w:p>
        </w:tc>
        <w:tc>
          <w:tcPr>
            <w:tcW w:w="1560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Согласно перспективного плана</w:t>
            </w:r>
          </w:p>
        </w:tc>
        <w:tc>
          <w:tcPr>
            <w:tcW w:w="2106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Зам. директора по УВР, классные руководители</w:t>
            </w:r>
          </w:p>
        </w:tc>
        <w:tc>
          <w:tcPr>
            <w:tcW w:w="1715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выполнено</w:t>
            </w:r>
          </w:p>
        </w:tc>
      </w:tr>
      <w:tr w:rsidR="00EB0B42" w:rsidTr="00E01D31">
        <w:tc>
          <w:tcPr>
            <w:tcW w:w="679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424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Проведение учений и тренировок по реализации планов обеспечения антитеррористической защищенности объектов (территорий)</w:t>
            </w:r>
          </w:p>
        </w:tc>
        <w:tc>
          <w:tcPr>
            <w:tcW w:w="1560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ежеквартально</w:t>
            </w:r>
          </w:p>
        </w:tc>
        <w:tc>
          <w:tcPr>
            <w:tcW w:w="2106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Директор, Зам. директора по УВР</w:t>
            </w:r>
          </w:p>
        </w:tc>
        <w:tc>
          <w:tcPr>
            <w:tcW w:w="1715" w:type="dxa"/>
          </w:tcPr>
          <w:p w:rsidR="00EB0B42" w:rsidRPr="00E01D31" w:rsidRDefault="0025472F">
            <w:pPr>
              <w:rPr>
                <w:sz w:val="28"/>
                <w:szCs w:val="28"/>
              </w:rPr>
            </w:pPr>
            <w:r w:rsidRPr="00E01D31">
              <w:rPr>
                <w:sz w:val="28"/>
                <w:szCs w:val="28"/>
              </w:rPr>
              <w:t>выполнено</w:t>
            </w:r>
          </w:p>
        </w:tc>
      </w:tr>
      <w:tr w:rsidR="0090794B" w:rsidTr="00E01D31">
        <w:tc>
          <w:tcPr>
            <w:tcW w:w="679" w:type="dxa"/>
          </w:tcPr>
          <w:p w:rsidR="0090794B" w:rsidRDefault="0090794B">
            <w:pPr>
              <w:rPr>
                <w:sz w:val="28"/>
                <w:szCs w:val="28"/>
              </w:rPr>
            </w:pPr>
          </w:p>
          <w:p w:rsidR="0090794B" w:rsidRDefault="0090794B">
            <w:pPr>
              <w:rPr>
                <w:sz w:val="28"/>
                <w:szCs w:val="28"/>
              </w:rPr>
            </w:pPr>
          </w:p>
          <w:p w:rsidR="0090794B" w:rsidRDefault="0090794B">
            <w:pPr>
              <w:rPr>
                <w:sz w:val="28"/>
                <w:szCs w:val="28"/>
              </w:rPr>
            </w:pPr>
          </w:p>
          <w:p w:rsidR="0090794B" w:rsidRDefault="0090794B">
            <w:pPr>
              <w:rPr>
                <w:sz w:val="28"/>
                <w:szCs w:val="28"/>
              </w:rPr>
            </w:pPr>
          </w:p>
          <w:p w:rsidR="0090794B" w:rsidRPr="00E01D31" w:rsidRDefault="0090794B">
            <w:pPr>
              <w:rPr>
                <w:sz w:val="28"/>
                <w:szCs w:val="28"/>
              </w:rPr>
            </w:pPr>
          </w:p>
        </w:tc>
        <w:tc>
          <w:tcPr>
            <w:tcW w:w="4424" w:type="dxa"/>
          </w:tcPr>
          <w:p w:rsidR="0090794B" w:rsidRPr="00E01D31" w:rsidRDefault="0090794B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90794B" w:rsidRPr="00E01D31" w:rsidRDefault="0090794B">
            <w:pPr>
              <w:rPr>
                <w:sz w:val="28"/>
                <w:szCs w:val="28"/>
              </w:rPr>
            </w:pPr>
          </w:p>
        </w:tc>
        <w:tc>
          <w:tcPr>
            <w:tcW w:w="2106" w:type="dxa"/>
          </w:tcPr>
          <w:p w:rsidR="0090794B" w:rsidRPr="00E01D31" w:rsidRDefault="0090794B">
            <w:pPr>
              <w:rPr>
                <w:sz w:val="28"/>
                <w:szCs w:val="28"/>
              </w:rPr>
            </w:pPr>
          </w:p>
        </w:tc>
        <w:tc>
          <w:tcPr>
            <w:tcW w:w="1715" w:type="dxa"/>
          </w:tcPr>
          <w:p w:rsidR="0090794B" w:rsidRPr="00E01D31" w:rsidRDefault="0090794B">
            <w:pPr>
              <w:rPr>
                <w:sz w:val="28"/>
                <w:szCs w:val="28"/>
              </w:rPr>
            </w:pPr>
          </w:p>
        </w:tc>
      </w:tr>
    </w:tbl>
    <w:p w:rsidR="0090794B" w:rsidRDefault="0090794B"/>
    <w:p w:rsidR="0090794B" w:rsidRDefault="0090794B"/>
    <w:p w:rsidR="0090794B" w:rsidRDefault="0090794B"/>
    <w:p w:rsidR="0075481E" w:rsidRDefault="0090794B">
      <w:r w:rsidRPr="0090794B">
        <w:rPr>
          <w:noProof/>
          <w:lang w:eastAsia="ru-RU"/>
        </w:rPr>
        <w:drawing>
          <wp:inline distT="0" distB="0" distL="0" distR="0" wp14:anchorId="602E6726" wp14:editId="6F381357">
            <wp:extent cx="5940425" cy="4475216"/>
            <wp:effectExtent l="0" t="0" r="3175" b="1905"/>
            <wp:docPr id="4" name="Рисунок 4" descr="D:\Зам по ВР ИМИН\2024-2025 уч. год\отчеты\фото антитеррор\IMG_20240930_08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м по ВР ИМИН\2024-2025 уч. год\отчеты\фото антитеррор\IMG_20240930_080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1E" w:rsidRDefault="0090794B" w:rsidP="002B3E72">
      <w:pPr>
        <w:ind w:left="-284" w:hanging="1417"/>
      </w:pPr>
      <w:r w:rsidRPr="0090794B">
        <w:rPr>
          <w:noProof/>
          <w:lang w:eastAsia="ru-RU"/>
        </w:rPr>
        <w:lastRenderedPageBreak/>
        <w:drawing>
          <wp:inline distT="0" distB="0" distL="0" distR="0">
            <wp:extent cx="6971481" cy="5251938"/>
            <wp:effectExtent l="0" t="0" r="1270" b="6350"/>
            <wp:docPr id="3" name="Рисунок 3" descr="D:\Зам по ВР ИМИН\2024-2025 уч. год\отчеты\фото антитеррор\IMG_20240930_08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м по ВР ИМИН\2024-2025 уч. год\отчеты\фото антитеррор\IMG_20240930_080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103" cy="525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94B">
        <w:rPr>
          <w:noProof/>
          <w:lang w:eastAsia="ru-RU"/>
        </w:rPr>
        <w:drawing>
          <wp:inline distT="0" distB="0" distL="0" distR="0">
            <wp:extent cx="5931877" cy="4468756"/>
            <wp:effectExtent l="0" t="0" r="0" b="8255"/>
            <wp:docPr id="2" name="Рисунок 2" descr="D:\Зам по ВР ИМИН\2024-2025 уч. год\отчеты\фото антитеррор\IMG_20240930_08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м по ВР ИМИН\2024-2025 уч. год\отчеты\фото антитеррор\IMG_20240930_080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51" cy="447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041" w:rsidRPr="00274041">
        <w:rPr>
          <w:noProof/>
          <w:lang w:eastAsia="ru-RU"/>
        </w:rPr>
        <w:lastRenderedPageBreak/>
        <w:drawing>
          <wp:inline distT="0" distB="0" distL="0" distR="0">
            <wp:extent cx="5940425" cy="7885386"/>
            <wp:effectExtent l="0" t="0" r="3175" b="1905"/>
            <wp:docPr id="5" name="Рисунок 5" descr="D:\Зам по ВР ИМИН\2024-2025 уч. год\отчеты\фото антитеррор\IMG_20240930_09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м по ВР ИМИН\2024-2025 уч. год\отчеты\фото антитеррор\IMG_20240930_092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993" w:rsidRPr="008B4993">
        <w:rPr>
          <w:noProof/>
          <w:lang w:eastAsia="ru-RU"/>
        </w:rPr>
        <w:lastRenderedPageBreak/>
        <w:drawing>
          <wp:inline distT="0" distB="0" distL="0" distR="0">
            <wp:extent cx="6274655" cy="2755975"/>
            <wp:effectExtent l="0" t="0" r="0" b="6350"/>
            <wp:docPr id="6" name="Рисунок 6" descr="D:\Зам по ВР ИМИН\2024-2025 уч. год\отчеты\фото антитеррор\IMG_20240930_102222_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м по ВР ИМИН\2024-2025 уч. год\отчеты\фото антитеррор\IMG_20240930_102222_2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220" cy="276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94B">
        <w:rPr>
          <w:noProof/>
          <w:lang w:eastAsia="ru-RU"/>
        </w:rPr>
        <w:drawing>
          <wp:inline distT="0" distB="0" distL="0" distR="0">
            <wp:extent cx="6644427" cy="5005553"/>
            <wp:effectExtent l="0" t="0" r="4445" b="5080"/>
            <wp:docPr id="1" name="Рисунок 1" descr="D:\Зам по ВР ИМИН\2024-2025 уч. год\отчеты\фото антитеррор\IMG_20240930_08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м по ВР ИМИН\2024-2025 уч. год\отчеты\фото антитеррор\IMG_20240930_080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049" cy="500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481E" w:rsidSect="0090794B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B42"/>
    <w:rsid w:val="00094B66"/>
    <w:rsid w:val="0025472F"/>
    <w:rsid w:val="00274041"/>
    <w:rsid w:val="002B3E72"/>
    <w:rsid w:val="00301950"/>
    <w:rsid w:val="006C2F5F"/>
    <w:rsid w:val="00715D05"/>
    <w:rsid w:val="0075481E"/>
    <w:rsid w:val="008B4993"/>
    <w:rsid w:val="0090794B"/>
    <w:rsid w:val="00CB5A66"/>
    <w:rsid w:val="00E01D31"/>
    <w:rsid w:val="00EB0B42"/>
    <w:rsid w:val="00F52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A6BAC1-6319-4B14-82E3-D90349D4D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0B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2F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C2F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871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8</cp:revision>
  <cp:lastPrinted>2024-09-25T06:01:00Z</cp:lastPrinted>
  <dcterms:created xsi:type="dcterms:W3CDTF">2024-09-25T05:30:00Z</dcterms:created>
  <dcterms:modified xsi:type="dcterms:W3CDTF">2024-09-30T07:24:00Z</dcterms:modified>
</cp:coreProperties>
</file>